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9C2" w:rsidRPr="00F44810" w:rsidRDefault="005939C2" w:rsidP="00F448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F44810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OŚRODEK SPORTU I REKREACJI</w:t>
      </w:r>
      <w:r w:rsidR="00F609CC" w:rsidRPr="00F44810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WE</w:t>
      </w:r>
      <w:r w:rsidRPr="00F44810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</w:t>
      </w:r>
      <w:r w:rsidR="00F609CC" w:rsidRPr="00F44810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WŁOCŁAWKU</w:t>
      </w:r>
    </w:p>
    <w:p w:rsidR="00F44810" w:rsidRDefault="00F44810" w:rsidP="00F448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609CC" w:rsidRDefault="005939C2" w:rsidP="00F448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39C2">
        <w:rPr>
          <w:rFonts w:ascii="Times New Roman" w:eastAsia="Times New Roman" w:hAnsi="Times New Roman" w:cs="Times New Roman"/>
          <w:sz w:val="24"/>
          <w:szCs w:val="24"/>
          <w:lang w:eastAsia="pl-PL"/>
        </w:rPr>
        <w:t>ogłas</w:t>
      </w:r>
      <w:r w:rsidR="00F609CC" w:rsidRPr="007F6AFA">
        <w:rPr>
          <w:rFonts w:ascii="Times New Roman" w:eastAsia="Times New Roman" w:hAnsi="Times New Roman" w:cs="Times New Roman"/>
          <w:sz w:val="24"/>
          <w:szCs w:val="24"/>
          <w:lang w:eastAsia="pl-PL"/>
        </w:rPr>
        <w:t>za pisemny przetarg ofertowy na</w:t>
      </w:r>
      <w:r w:rsidRPr="005939C2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F62997" w:rsidRPr="007F6AFA" w:rsidRDefault="00F62997" w:rsidP="005939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939C2" w:rsidRDefault="006224D5" w:rsidP="005939C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- w</w:t>
      </w:r>
      <w:r w:rsidR="005939C2" w:rsidRPr="006224D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ydzierżawienie </w:t>
      </w:r>
      <w:r w:rsidR="00457FB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terenu pod prowadzenie </w:t>
      </w:r>
      <w:r w:rsidR="00BA016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działalności gastronomicznej </w:t>
      </w:r>
      <w:r w:rsidR="00457FB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i sklepu </w:t>
      </w:r>
      <w:r w:rsidR="00B7426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</w:r>
      <w:r w:rsidR="00457FB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 art. spożywczymi na terenie Przystani Wodnej na Zalewie Włocławskim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</w:p>
    <w:p w:rsidR="006224D5" w:rsidRPr="006224D5" w:rsidRDefault="006224D5" w:rsidP="005939C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D1D6B" w:rsidRDefault="0086151A" w:rsidP="005939C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Okres wydzierżawienia</w:t>
      </w:r>
      <w:r w:rsidR="00191E4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 – </w:t>
      </w:r>
      <w:r w:rsidR="00980CA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01.05.2025 do 31.09.2025</w:t>
      </w:r>
      <w:r w:rsidR="00AB47CF" w:rsidRPr="00AB47C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 r.</w:t>
      </w:r>
    </w:p>
    <w:p w:rsidR="00457FBA" w:rsidRDefault="00457FBA" w:rsidP="005939C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:rsidR="00457FBA" w:rsidRPr="00B7426D" w:rsidRDefault="00B7426D" w:rsidP="00980CA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426D">
        <w:rPr>
          <w:rFonts w:ascii="Times New Roman" w:eastAsia="Times New Roman" w:hAnsi="Times New Roman" w:cs="Times New Roman"/>
          <w:sz w:val="24"/>
          <w:szCs w:val="24"/>
          <w:lang w:eastAsia="pl-PL"/>
        </w:rPr>
        <w:t>Opis miejsc udostępnianych</w:t>
      </w:r>
      <w:r w:rsidR="00457FBA" w:rsidRPr="00B742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 dzierżawę:</w:t>
      </w:r>
    </w:p>
    <w:p w:rsidR="00B7426D" w:rsidRDefault="00B7426D" w:rsidP="00980CA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Punkt nr </w:t>
      </w:r>
      <w:r w:rsidR="0086151A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BA01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teren do prowadzenia działalności gastronomicznej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– 15 m²,</w:t>
      </w:r>
    </w:p>
    <w:p w:rsidR="00B7426D" w:rsidRDefault="00B7426D" w:rsidP="00980CA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Punkt</w:t>
      </w:r>
      <w:r w:rsidR="00BA01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nr </w:t>
      </w:r>
      <w:r w:rsidR="0086151A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="00A41F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miejsce do prowadzenia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sklep</w:t>
      </w:r>
      <w:r w:rsidR="00A41F5D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="002B2D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A016D">
        <w:rPr>
          <w:rFonts w:ascii="Times New Roman" w:eastAsia="Times New Roman" w:hAnsi="Times New Roman" w:cs="Times New Roman"/>
          <w:sz w:val="24"/>
          <w:szCs w:val="24"/>
          <w:lang w:eastAsia="pl-PL"/>
        </w:rPr>
        <w:t>wielobranżowego</w:t>
      </w:r>
      <w:r w:rsidR="002B2D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powierzchni </w:t>
      </w:r>
      <w:r w:rsidR="00A41F5D">
        <w:rPr>
          <w:rFonts w:ascii="Times New Roman" w:eastAsia="Times New Roman" w:hAnsi="Times New Roman" w:cs="Times New Roman"/>
          <w:sz w:val="24"/>
          <w:szCs w:val="24"/>
          <w:lang w:eastAsia="pl-PL"/>
        </w:rPr>
        <w:t>26,6 m² z zapleczem 9,16 m².</w:t>
      </w:r>
    </w:p>
    <w:p w:rsidR="006224D5" w:rsidRDefault="006224D5" w:rsidP="005939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224D5" w:rsidRPr="00980CA8" w:rsidRDefault="00457FBA" w:rsidP="005939C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980CA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Warunki wydzierżawienia</w:t>
      </w:r>
      <w:r w:rsidR="006224D5" w:rsidRPr="00980CA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:</w:t>
      </w:r>
    </w:p>
    <w:p w:rsidR="00B27001" w:rsidRDefault="00B27001" w:rsidP="005939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224D5" w:rsidRDefault="006224D5" w:rsidP="004A4A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Dzierżawca </w:t>
      </w:r>
      <w:r w:rsidR="00A41F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otworzy punkty </w:t>
      </w:r>
      <w:r w:rsidR="00B27001">
        <w:rPr>
          <w:rFonts w:ascii="Times New Roman" w:eastAsia="Times New Roman" w:hAnsi="Times New Roman" w:cs="Times New Roman"/>
          <w:sz w:val="24"/>
          <w:szCs w:val="24"/>
          <w:lang w:eastAsia="pl-PL"/>
        </w:rPr>
        <w:t>dla korzystaj</w:t>
      </w:r>
      <w:r w:rsidR="00A41F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ących we wszystkie dni tygodnia w terminie </w:t>
      </w:r>
      <w:r w:rsidR="00980CA8" w:rsidRPr="00980CA8">
        <w:rPr>
          <w:rFonts w:ascii="Times New Roman" w:eastAsia="Times New Roman" w:hAnsi="Times New Roman" w:cs="Times New Roman"/>
          <w:sz w:val="24"/>
          <w:szCs w:val="24"/>
          <w:lang w:eastAsia="pl-PL"/>
        </w:rPr>
        <w:t>01.05.2025 do 31.09.2025 r.</w:t>
      </w:r>
    </w:p>
    <w:p w:rsidR="006224D5" w:rsidRDefault="00B27001" w:rsidP="00A41F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D</w:t>
      </w:r>
      <w:r w:rsidRPr="00B27001">
        <w:rPr>
          <w:rFonts w:ascii="Times New Roman" w:eastAsia="Times New Roman" w:hAnsi="Times New Roman" w:cs="Times New Roman"/>
          <w:sz w:val="24"/>
          <w:szCs w:val="24"/>
          <w:lang w:eastAsia="pl-PL"/>
        </w:rPr>
        <w:t>zierżawca zobowiązany będzie</w:t>
      </w:r>
      <w:r w:rsidR="00F629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ponosze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nia kosztów za:</w:t>
      </w:r>
      <w:r w:rsidRPr="00B270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zużytą wodę i energię elektryczną.</w:t>
      </w:r>
    </w:p>
    <w:p w:rsidR="00B27001" w:rsidRDefault="00B27001" w:rsidP="00A41F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Pr="006224D5">
        <w:rPr>
          <w:rFonts w:ascii="Times New Roman" w:eastAsia="Times New Roman" w:hAnsi="Times New Roman" w:cs="Times New Roman"/>
          <w:sz w:val="24"/>
          <w:szCs w:val="24"/>
          <w:lang w:eastAsia="pl-PL"/>
        </w:rPr>
        <w:t>Dzierżawca jest zobowiązany do zawarcia z firmą zewnętrzną umowy na wywóz nieczystości oraz zobowiązany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jest do utrzymywania czystości na wydzierżawianym terenie.</w:t>
      </w:r>
    </w:p>
    <w:p w:rsidR="00B27001" w:rsidRDefault="00B27001" w:rsidP="00A41F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Dzierżawca we własnym zakresie przygotuje </w:t>
      </w:r>
      <w:r w:rsidR="00A41F5D">
        <w:rPr>
          <w:rFonts w:ascii="Times New Roman" w:eastAsia="Times New Roman" w:hAnsi="Times New Roman" w:cs="Times New Roman"/>
          <w:sz w:val="24"/>
          <w:szCs w:val="24"/>
          <w:lang w:eastAsia="pl-PL"/>
        </w:rPr>
        <w:t>teren i pomieszczenia do prowadzenia działalności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B27001" w:rsidRPr="007F6AFA" w:rsidRDefault="00B27001" w:rsidP="00A41F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D1D6B" w:rsidRPr="00980CA8" w:rsidRDefault="00F62997" w:rsidP="002D1D6B">
      <w:pPr>
        <w:pStyle w:val="Akapitzlist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980CA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Oferta powinna zawierać</w:t>
      </w:r>
      <w:r w:rsidR="005939C2" w:rsidRPr="00980CA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:</w:t>
      </w:r>
    </w:p>
    <w:p w:rsidR="00F62997" w:rsidRPr="007F6AFA" w:rsidRDefault="00F62997" w:rsidP="005C0BEA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939C2" w:rsidRPr="007F6AFA" w:rsidRDefault="005939C2" w:rsidP="005C0BE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6AFA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Informacje o o</w:t>
      </w:r>
      <w:r w:rsidR="00DE4B53">
        <w:rPr>
          <w:rFonts w:ascii="Times New Roman" w:eastAsia="Times New Roman" w:hAnsi="Times New Roman" w:cs="Times New Roman"/>
          <w:sz w:val="24"/>
          <w:szCs w:val="24"/>
          <w:lang w:eastAsia="pl-PL"/>
        </w:rPr>
        <w:t>ferencie; imię i nazwisko, aktualny adres</w:t>
      </w:r>
      <w:r w:rsidRPr="007F6A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wyciąg z rejestru działalności gospodarczej</w:t>
      </w:r>
      <w:r w:rsidR="00DE4B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oświadczenie, że w przypadku wygrania przetargu przed podpisaniem umowy zostanie przedłożony aktualny wypis z CEDG</w:t>
      </w:r>
      <w:r w:rsidR="007F3C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potwierdzający prowadzenie działalności gospodarczej</w:t>
      </w:r>
      <w:r w:rsidRPr="007F6AF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980CA8" w:rsidRDefault="00B27001" w:rsidP="00980CA8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0CA8">
        <w:rPr>
          <w:rFonts w:ascii="Times New Roman" w:eastAsia="Times New Roman" w:hAnsi="Times New Roman" w:cs="Times New Roman"/>
          <w:sz w:val="24"/>
          <w:szCs w:val="24"/>
          <w:lang w:eastAsia="pl-PL"/>
        </w:rPr>
        <w:t>Proponowaną</w:t>
      </w:r>
      <w:r w:rsidR="005939C2" w:rsidRPr="00980C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wysokość czynszu dzierżawnego </w:t>
      </w:r>
      <w:r w:rsidR="007F6AFA" w:rsidRPr="00980C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</w:t>
      </w:r>
      <w:r w:rsidR="005939C2" w:rsidRPr="00980C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podaną </w:t>
      </w:r>
      <w:r w:rsidR="007F6AFA" w:rsidRPr="00980C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kwotą </w:t>
      </w:r>
      <w:r w:rsidR="005939C2" w:rsidRPr="00980CA8">
        <w:rPr>
          <w:rFonts w:ascii="Times New Roman" w:eastAsia="Times New Roman" w:hAnsi="Times New Roman" w:cs="Times New Roman"/>
          <w:sz w:val="24"/>
          <w:szCs w:val="24"/>
          <w:lang w:eastAsia="pl-PL"/>
        </w:rPr>
        <w:t>nett</w:t>
      </w:r>
      <w:r w:rsidR="007F6AFA" w:rsidRPr="00980CA8">
        <w:rPr>
          <w:rFonts w:ascii="Times New Roman" w:eastAsia="Times New Roman" w:hAnsi="Times New Roman" w:cs="Times New Roman"/>
          <w:sz w:val="24"/>
          <w:szCs w:val="24"/>
          <w:lang w:eastAsia="pl-PL"/>
        </w:rPr>
        <w:t>o + podatek VAT, za</w:t>
      </w:r>
      <w:r w:rsidR="0094223E" w:rsidRPr="00980C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każdy miesiąc</w:t>
      </w:r>
      <w:r w:rsidR="007F6AFA" w:rsidRPr="00980C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4223E" w:rsidRPr="00980C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użytkowania </w:t>
      </w:r>
      <w:r w:rsidR="001B5703" w:rsidRPr="00980CA8">
        <w:rPr>
          <w:rFonts w:ascii="Times New Roman" w:eastAsia="Times New Roman" w:hAnsi="Times New Roman" w:cs="Times New Roman"/>
          <w:sz w:val="24"/>
          <w:szCs w:val="24"/>
          <w:lang w:eastAsia="pl-PL"/>
        </w:rPr>
        <w:t>terenu i pomieszczeń</w:t>
      </w:r>
      <w:r w:rsidR="0094223E" w:rsidRPr="00980C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okresie od</w:t>
      </w:r>
      <w:r w:rsidRPr="00980C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80CA8" w:rsidRPr="00980CA8">
        <w:rPr>
          <w:rFonts w:ascii="Times New Roman" w:eastAsia="Times New Roman" w:hAnsi="Times New Roman" w:cs="Times New Roman"/>
          <w:sz w:val="24"/>
          <w:szCs w:val="24"/>
          <w:lang w:eastAsia="pl-PL"/>
        </w:rPr>
        <w:t>01.05.2025 do 31.09.2025 r.</w:t>
      </w:r>
    </w:p>
    <w:p w:rsidR="00BA7D64" w:rsidRPr="00980CA8" w:rsidRDefault="005939C2" w:rsidP="005C0BE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0CA8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o zapoznaniu się z warunkami przetargu, przyjęciu ich do wiadomości bez zastrzeżeń.</w:t>
      </w:r>
      <w:r w:rsidR="002D1D6B" w:rsidRPr="00980C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1B5703" w:rsidRDefault="001B5703" w:rsidP="005C0BEA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B5703" w:rsidRDefault="001B5703" w:rsidP="00BA7D64">
      <w:pPr>
        <w:pStyle w:val="Akapitzlist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224D5" w:rsidRPr="00BD501E" w:rsidRDefault="006224D5" w:rsidP="005509B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D501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Oferty należy składać w za</w:t>
      </w:r>
      <w:r w:rsidR="00C2157B" w:rsidRPr="00BD501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klejonych kopertach z dopiskiem </w:t>
      </w:r>
      <w:r w:rsidRPr="00BD501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„Dzierżawa </w:t>
      </w:r>
      <w:r w:rsidR="001B570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terenu </w:t>
      </w:r>
      <w:r w:rsidR="001B570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br/>
        <w:t>i pomieszczeń na Przystani Wodnej na Zalewie Włocławskim</w:t>
      </w:r>
      <w:r w:rsidR="00B27001" w:rsidRPr="00BD501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”</w:t>
      </w:r>
      <w:r w:rsidR="00B27001" w:rsidRPr="00BD501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w terminie do dnia </w:t>
      </w:r>
      <w:r w:rsidR="00541C9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</w:r>
      <w:r w:rsidR="00980CA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31 marca</w:t>
      </w:r>
      <w:r w:rsidR="001B570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BD501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202</w:t>
      </w:r>
      <w:r w:rsidR="00980CA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</w:t>
      </w:r>
      <w:r w:rsidRPr="00BD501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r. do godz.</w:t>
      </w:r>
      <w:r w:rsidR="001B570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BD501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10.00 w sekretariacie </w:t>
      </w:r>
      <w:proofErr w:type="spellStart"/>
      <w:r w:rsidRPr="00BD501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OSiR</w:t>
      </w:r>
      <w:proofErr w:type="spellEnd"/>
      <w:r w:rsidR="00C2157B" w:rsidRPr="00BD501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we Włocławku</w:t>
      </w:r>
      <w:r w:rsidRPr="00BD501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 Al. Chopina 8</w:t>
      </w:r>
      <w:r w:rsidR="00F62997" w:rsidRPr="00BD501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, </w:t>
      </w:r>
      <w:r w:rsidR="001B570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</w:r>
      <w:r w:rsidR="00F62997" w:rsidRPr="00BD501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87 – 800 Włocławek</w:t>
      </w:r>
      <w:r w:rsidRPr="00BD501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. </w:t>
      </w:r>
    </w:p>
    <w:p w:rsidR="00F62997" w:rsidRDefault="00F62997" w:rsidP="005509B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509B4" w:rsidRDefault="00F62997" w:rsidP="005509B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</w:t>
      </w:r>
      <w:r w:rsidR="00C06101" w:rsidRPr="00F629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Otwarcie ofert nastąpi w dniu </w:t>
      </w:r>
      <w:r w:rsidR="00980C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31 marca 2025 roku </w:t>
      </w:r>
      <w:r w:rsidR="00C06101" w:rsidRPr="00F62997">
        <w:rPr>
          <w:rFonts w:ascii="Times New Roman" w:eastAsia="Times New Roman" w:hAnsi="Times New Roman" w:cs="Times New Roman"/>
          <w:sz w:val="24"/>
          <w:szCs w:val="24"/>
          <w:lang w:eastAsia="pl-PL"/>
        </w:rPr>
        <w:t>o godz.10.</w:t>
      </w:r>
      <w:r w:rsidR="005939C2" w:rsidRPr="00F62997">
        <w:rPr>
          <w:rFonts w:ascii="Times New Roman" w:eastAsia="Times New Roman" w:hAnsi="Times New Roman" w:cs="Times New Roman"/>
          <w:sz w:val="24"/>
          <w:szCs w:val="24"/>
          <w:lang w:eastAsia="pl-PL"/>
        </w:rPr>
        <w:t>15 w siedzibie Ośrodka</w:t>
      </w:r>
      <w:r w:rsidR="00C06101" w:rsidRPr="00F629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Sportu i Rekreacji we Włocławku </w:t>
      </w:r>
      <w:r w:rsidR="005939C2" w:rsidRPr="00F629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przy </w:t>
      </w:r>
      <w:r w:rsidR="00C06101" w:rsidRPr="00F62997">
        <w:rPr>
          <w:rFonts w:ascii="Times New Roman" w:eastAsia="Times New Roman" w:hAnsi="Times New Roman" w:cs="Times New Roman"/>
          <w:sz w:val="24"/>
          <w:szCs w:val="24"/>
          <w:lang w:eastAsia="pl-PL"/>
        </w:rPr>
        <w:t>Al. Chopina</w:t>
      </w:r>
      <w:r w:rsidRPr="00F629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8, 87 – 800 Włocławek</w:t>
      </w:r>
      <w:r w:rsidR="005939C2" w:rsidRPr="00F6299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2D1D6B" w:rsidRPr="00F629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509B4" w:rsidRDefault="005509B4" w:rsidP="005509B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09B4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Ośrodek Sportu i Rekreacji we Włocławku dopuszcza możliwość wizyty na obiekcie przed złożeniem oferty.</w:t>
      </w:r>
    </w:p>
    <w:p w:rsidR="005509B4" w:rsidRDefault="005509B4" w:rsidP="005509B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  <w:r w:rsidRPr="005509B4">
        <w:rPr>
          <w:rFonts w:ascii="Times New Roman" w:eastAsia="Times New Roman" w:hAnsi="Times New Roman" w:cs="Times New Roman"/>
          <w:sz w:val="24"/>
          <w:szCs w:val="24"/>
          <w:lang w:eastAsia="pl-PL"/>
        </w:rPr>
        <w:t>Szczegółowe warunki terenu i pomiesz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czeń określone zostaną w umowie</w:t>
      </w:r>
    </w:p>
    <w:p w:rsidR="005509B4" w:rsidRDefault="005509B4" w:rsidP="005509B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09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Ostateczną decyzję o wydzierżawieniu i podpisaniu umowy po zapoznaniu się ze złożonymi ofertami podejmie Dyrektor Ośrodka Sportu i Rekreacji we Włocławku. </w:t>
      </w:r>
    </w:p>
    <w:p w:rsidR="005509B4" w:rsidRPr="005509B4" w:rsidRDefault="005509B4" w:rsidP="005509B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09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Dyrektor Ośrodka Sportu i Rekreacji we Włocławku może nie podpisać umowy bez podania przyczyny.</w:t>
      </w:r>
    </w:p>
    <w:p w:rsidR="003E0332" w:rsidRPr="007F6AFA" w:rsidRDefault="003E0332" w:rsidP="00F62997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939C2" w:rsidRPr="007F6AFA" w:rsidRDefault="005939C2">
      <w:pPr>
        <w:rPr>
          <w:rFonts w:ascii="Times New Roman" w:hAnsi="Times New Roman" w:cs="Times New Roman"/>
          <w:sz w:val="24"/>
          <w:szCs w:val="24"/>
        </w:rPr>
      </w:pPr>
    </w:p>
    <w:sectPr w:rsidR="005939C2" w:rsidRPr="007F6AF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4568" w:rsidRDefault="00F54568" w:rsidP="00F44810">
      <w:pPr>
        <w:spacing w:after="0" w:line="240" w:lineRule="auto"/>
      </w:pPr>
      <w:r>
        <w:separator/>
      </w:r>
    </w:p>
  </w:endnote>
  <w:endnote w:type="continuationSeparator" w:id="0">
    <w:p w:rsidR="00F54568" w:rsidRDefault="00F54568" w:rsidP="00F448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4568" w:rsidRDefault="00F54568" w:rsidP="00F44810">
      <w:pPr>
        <w:spacing w:after="0" w:line="240" w:lineRule="auto"/>
      </w:pPr>
      <w:r>
        <w:separator/>
      </w:r>
    </w:p>
  </w:footnote>
  <w:footnote w:type="continuationSeparator" w:id="0">
    <w:p w:rsidR="00F54568" w:rsidRDefault="00F54568" w:rsidP="00F448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4810" w:rsidRDefault="00980CA8">
    <w:pPr>
      <w:pStyle w:val="Nagwek"/>
    </w:pPr>
    <w:r>
      <w:t>PO.2015.2.2025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0714A"/>
    <w:multiLevelType w:val="hybridMultilevel"/>
    <w:tmpl w:val="DDA6CA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9C2"/>
    <w:rsid w:val="00191E4D"/>
    <w:rsid w:val="001B5703"/>
    <w:rsid w:val="001B758A"/>
    <w:rsid w:val="00214754"/>
    <w:rsid w:val="002B2D3A"/>
    <w:rsid w:val="002D1D6B"/>
    <w:rsid w:val="002F48D1"/>
    <w:rsid w:val="00303A50"/>
    <w:rsid w:val="003136B9"/>
    <w:rsid w:val="003740B7"/>
    <w:rsid w:val="003E0332"/>
    <w:rsid w:val="00457FBA"/>
    <w:rsid w:val="004A4AE0"/>
    <w:rsid w:val="005265E7"/>
    <w:rsid w:val="00541C97"/>
    <w:rsid w:val="005509B4"/>
    <w:rsid w:val="005939C2"/>
    <w:rsid w:val="005C0BEA"/>
    <w:rsid w:val="006224D5"/>
    <w:rsid w:val="00622E66"/>
    <w:rsid w:val="00664C84"/>
    <w:rsid w:val="006824B3"/>
    <w:rsid w:val="007F3C85"/>
    <w:rsid w:val="007F6AFA"/>
    <w:rsid w:val="0086151A"/>
    <w:rsid w:val="0094223E"/>
    <w:rsid w:val="00980CA8"/>
    <w:rsid w:val="00A41F5D"/>
    <w:rsid w:val="00AB47CF"/>
    <w:rsid w:val="00B27001"/>
    <w:rsid w:val="00B7426D"/>
    <w:rsid w:val="00B742C2"/>
    <w:rsid w:val="00BA016D"/>
    <w:rsid w:val="00BA7D64"/>
    <w:rsid w:val="00BD501E"/>
    <w:rsid w:val="00C06101"/>
    <w:rsid w:val="00C2157B"/>
    <w:rsid w:val="00C644E2"/>
    <w:rsid w:val="00DD4067"/>
    <w:rsid w:val="00DE4B53"/>
    <w:rsid w:val="00E775D0"/>
    <w:rsid w:val="00EF5532"/>
    <w:rsid w:val="00F44810"/>
    <w:rsid w:val="00F54568"/>
    <w:rsid w:val="00F609CC"/>
    <w:rsid w:val="00F62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509B4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593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939C2"/>
    <w:rPr>
      <w:b/>
      <w:bCs/>
    </w:rPr>
  </w:style>
  <w:style w:type="paragraph" w:styleId="Akapitzlist">
    <w:name w:val="List Paragraph"/>
    <w:basedOn w:val="Normalny"/>
    <w:uiPriority w:val="34"/>
    <w:qFormat/>
    <w:rsid w:val="005939C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448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4810"/>
  </w:style>
  <w:style w:type="paragraph" w:styleId="Stopka">
    <w:name w:val="footer"/>
    <w:basedOn w:val="Normalny"/>
    <w:link w:val="StopkaZnak"/>
    <w:uiPriority w:val="99"/>
    <w:unhideWhenUsed/>
    <w:rsid w:val="00F448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481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509B4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593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939C2"/>
    <w:rPr>
      <w:b/>
      <w:bCs/>
    </w:rPr>
  </w:style>
  <w:style w:type="paragraph" w:styleId="Akapitzlist">
    <w:name w:val="List Paragraph"/>
    <w:basedOn w:val="Normalny"/>
    <w:uiPriority w:val="34"/>
    <w:qFormat/>
    <w:rsid w:val="005939C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448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4810"/>
  </w:style>
  <w:style w:type="paragraph" w:styleId="Stopka">
    <w:name w:val="footer"/>
    <w:basedOn w:val="Normalny"/>
    <w:link w:val="StopkaZnak"/>
    <w:uiPriority w:val="99"/>
    <w:unhideWhenUsed/>
    <w:rsid w:val="00F448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48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192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71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05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18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60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345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</dc:creator>
  <cp:lastModifiedBy>sk</cp:lastModifiedBy>
  <cp:revision>2</cp:revision>
  <cp:lastPrinted>2024-05-10T06:59:00Z</cp:lastPrinted>
  <dcterms:created xsi:type="dcterms:W3CDTF">2025-03-17T13:03:00Z</dcterms:created>
  <dcterms:modified xsi:type="dcterms:W3CDTF">2025-03-17T13:03:00Z</dcterms:modified>
</cp:coreProperties>
</file>